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3F95" w:rsidRDefault="00F87136">
      <w:pPr>
        <w:ind w:left="-425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Game Deployment</w:t>
      </w:r>
    </w:p>
    <w:p w:rsidR="00D73F95" w:rsidRDefault="00D73F95">
      <w:pPr>
        <w:ind w:left="-425"/>
        <w:jc w:val="center"/>
        <w:rPr>
          <w:b/>
          <w:sz w:val="36"/>
          <w:szCs w:val="36"/>
          <w:u w:val="single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AWS Account  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2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IAM User and Roles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Virtual Private Cloud(VPC) 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Configure Application Load Balancer with 2 Target Group Rule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Configure EC2 Instance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Installing Node.js 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7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and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8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and Configure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9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and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10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and Start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</w:t>
      </w:r>
      <w:proofErr w:type="spellEnd"/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11: To Change Some IMP File and Create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file</w:t>
      </w:r>
    </w:p>
    <w:p w:rsidR="00D73F95" w:rsidRDefault="00F871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Edit Socket File</w:t>
      </w:r>
    </w:p>
    <w:p w:rsidR="00D73F95" w:rsidRDefault="00F871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Edit Web File</w:t>
      </w:r>
    </w:p>
    <w:p w:rsidR="00D73F95" w:rsidRDefault="00F871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Edit Socket Connect File (ex: /game/view/HTML/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/custom.js)</w:t>
      </w:r>
    </w:p>
    <w:p w:rsidR="00D73F95" w:rsidRDefault="00F871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Edit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Config.json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file</w:t>
      </w:r>
    </w:p>
    <w:p w:rsidR="00D73F95" w:rsidRDefault="00F871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Create one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Dockerfile</w:t>
      </w:r>
      <w:proofErr w:type="spellEnd"/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12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Repository and Pull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image To ECR 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13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and Configure Cluster, Task Definition, Service and Monitor For ECS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Fargate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Services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14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CodeCommit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CodeBuild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CodeDeploy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CodePipeline</w:t>
      </w:r>
      <w:proofErr w:type="spellEnd"/>
    </w:p>
    <w:p w:rsidR="00D73F95" w:rsidRDefault="00F87136">
      <w:pPr>
        <w:ind w:left="-425" w:firstLine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1. Create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Buildspec.yml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ECR Image Update </w:t>
      </w: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2. Create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appspec.yaml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taskdef.yml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for Blue Green Deployment.</w:t>
      </w: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3. Create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CodeCommit</w:t>
      </w:r>
      <w:proofErr w:type="spellEnd"/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4. Create and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CodePipeline</w:t>
      </w:r>
      <w:proofErr w:type="spellEnd"/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5. Check and Verify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CodePipeline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</w:t>
      </w: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</w:p>
    <w:tbl>
      <w:tblPr>
        <w:tblStyle w:val="a"/>
        <w:tblW w:w="1062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20"/>
      </w:tblGrid>
      <w:tr w:rsidR="00D73F95">
        <w:tc>
          <w:tcPr>
            <w:tcW w:w="10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u w:val="single"/>
              </w:rPr>
              <w:t>IMPORTANT NOTE: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 xml:space="preserve"> PLEASE FOLLOW THE INSTRUCTIONS CAREFULLY WHICH ARE MARK IN RED</w:t>
            </w:r>
          </w:p>
        </w:tc>
      </w:tr>
    </w:tbl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1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Create AWS Account </w:t>
      </w:r>
    </w:p>
    <w:p w:rsidR="00D73F95" w:rsidRDefault="0056316C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hyperlink r:id="rId7">
        <w:r w:rsidR="00F87136"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https://console.aws.amazon.com</w:t>
        </w:r>
      </w:hyperlink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Step2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Create IAM User and Roles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Sign in to the AWS Management Console and open the IAM console at</w:t>
      </w:r>
    </w:p>
    <w:p w:rsidR="00D73F95" w:rsidRDefault="0056316C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hyperlink r:id="rId8">
        <w:r w:rsidR="00F87136"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https://console.aws.amazon.com/iam/</w:t>
        </w:r>
      </w:hyperlink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390900"/>
            <wp:effectExtent l="0" t="0" r="0" b="0"/>
            <wp:docPr id="8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Select User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657600"/>
            <wp:effectExtent l="0" t="0" r="0" b="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3. Select Add User.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1701800"/>
            <wp:effectExtent l="0" t="0" r="0" b="0"/>
            <wp:docPr id="7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Enter a User name and check Programmatic access, then select Next: Permissions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643375" cy="3010414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375" cy="3010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5. Select Attach existing policies directly.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566988" cy="3042318"/>
            <wp:effectExtent l="0" t="0" r="0" b="0"/>
            <wp:docPr id="3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988" cy="3042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6. Search policies from down below and select the policy, then select Next: Tags.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10922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7. We can optionally add some info to our IAM user. But we’ll skip this for now. Click Next: Review.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073400"/>
            <wp:effectExtent l="0" t="0" r="0" b="0"/>
            <wp:docPr id="11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8. Select Create User.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136900"/>
            <wp:effectExtent l="0" t="0" r="0" b="0"/>
            <wp:docPr id="11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9. Select Show to reveal Secret access key.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6416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10. Take a note of the Access key ID and Secret access key. We will be needing this later.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921000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Creating IAM Roles for a Service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Creating IAM Roles for a Service</w:t>
      </w:r>
    </w:p>
    <w:p w:rsidR="00D73F95" w:rsidRDefault="00F87136" w:rsidP="00414923">
      <w:pPr>
        <w:ind w:left="-425" w:firstLine="114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686425" cy="2057512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57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Click on "Create Role"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4657538" cy="4448424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538" cy="4448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3. Choose Policies: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9210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Review Role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3035300"/>
            <wp:effectExtent l="0" t="0" r="0" b="0"/>
            <wp:docPr id="1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Creating Different Role With Above 4 Steps</w:t>
      </w:r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Role 1: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CodeDeploy</w:t>
      </w:r>
      <w:proofErr w:type="spellEnd"/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886062"/>
            <wp:effectExtent l="0" t="0" r="0" b="0"/>
            <wp:docPr id="13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86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Role 2: </w:t>
      </w:r>
      <w:hyperlink r:id="rId24" w:anchor="/roles/EC2ECSRole">
        <w:r>
          <w:rPr>
            <w:rFonts w:ascii="Times New Roman" w:eastAsia="Times New Roman" w:hAnsi="Times New Roman" w:cs="Times New Roman"/>
            <w:b/>
            <w:sz w:val="24"/>
            <w:szCs w:val="24"/>
            <w:u w:val="single"/>
          </w:rPr>
          <w:t>EC2ECSRole</w:t>
        </w:r>
      </w:hyperlink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76925" cy="2105137"/>
            <wp:effectExtent l="0" t="0" r="0" b="0"/>
            <wp:docPr id="9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05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Role 3: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</w:t>
      </w:r>
      <w:hyperlink r:id="rId26" w:anchor="/roles/codebuild-ec2buildd-service-role">
        <w:r>
          <w:rPr>
            <w:rFonts w:ascii="Times New Roman" w:eastAsia="Times New Roman" w:hAnsi="Times New Roman" w:cs="Times New Roman"/>
            <w:b/>
            <w:sz w:val="24"/>
            <w:szCs w:val="24"/>
            <w:u w:val="single"/>
          </w:rPr>
          <w:t>odebuild</w:t>
        </w:r>
        <w:proofErr w:type="spellEnd"/>
        <w:r>
          <w:rPr>
            <w:rFonts w:ascii="Times New Roman" w:eastAsia="Times New Roman" w:hAnsi="Times New Roman" w:cs="Times New Roman"/>
            <w:b/>
            <w:sz w:val="24"/>
            <w:szCs w:val="24"/>
            <w:u w:val="single"/>
          </w:rPr>
          <w:t>-build-Service-Role</w:t>
        </w:r>
      </w:hyperlink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2311400"/>
            <wp:effectExtent l="0" t="0" r="0" b="0"/>
            <wp:docPr id="12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Edit User Security Credential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Select User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7239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Select Security Credential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460500"/>
            <wp:effectExtent l="0" t="0" r="0" b="0"/>
            <wp:docPr id="10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Select HTTPS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Git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credentials for AWS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CodeCommit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and Generate credentials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257313"/>
            <wp:effectExtent l="0" t="0" r="0" b="0"/>
            <wp:docPr id="8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5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4.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Take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a note of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git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user and password. We will be needing this later. 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3797300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3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Create Virtual Private Cloud(VPC)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AWS Management Console, on the search bar, type VPC, from the drop-down click on VPC.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540000"/>
            <wp:effectExtent l="0" t="0" r="0" b="0"/>
            <wp:docPr id="15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2.In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the navigation pane on the left, click Your VPCs on the VPC dashboard and Select Your VPC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860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3. Click Create VPC.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1536700"/>
            <wp:effectExtent l="0" t="0" r="0" b="0"/>
            <wp:docPr id="16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524000"/>
            <wp:effectExtent l="0" t="0" r="0" b="0"/>
            <wp:docPr id="10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Create a Private and Public Subnet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739900"/>
            <wp:effectExtent l="0" t="0" r="0" b="0"/>
            <wp:docPr id="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5. Create an Internet Gateway and Attach to Your VPC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3462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486012"/>
            <wp:effectExtent l="0" t="0" r="0" b="0"/>
            <wp:docPr id="6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86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4733925" cy="1219312"/>
            <wp:effectExtent l="0" t="0" r="0" b="0"/>
            <wp:docPr id="160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19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6. Route Tables and Routes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 the navigation pane on the left,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Route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Tables</w:t>
      </w:r>
      <w:r>
        <w:rPr>
          <w:rFonts w:ascii="Times New Roman" w:eastAsia="Times New Roman" w:hAnsi="Times New Roman" w:cs="Times New Roman"/>
          <w:sz w:val="24"/>
          <w:szCs w:val="24"/>
        </w:rPr>
        <w:t>.Select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Create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Route Tables.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648200" cy="2038462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562100"/>
            <wp:effectExtent l="0" t="0" r="0" b="0"/>
            <wp:docPr id="132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the route table that is associated with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MyRoute</w:t>
      </w:r>
      <w:proofErr w:type="spellEnd"/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Subnets Associations Tab and </w:t>
      </w:r>
      <w:r>
        <w:rPr>
          <w:rFonts w:ascii="Times New Roman" w:eastAsia="Times New Roman" w:hAnsi="Times New Roman" w:cs="Times New Roman"/>
          <w:sz w:val="24"/>
          <w:szCs w:val="24"/>
        </w:rPr>
        <w:t>Edit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Subnet Associations.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105137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105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Edit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Subnet Associations,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Subnet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Save.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463800"/>
            <wp:effectExtent l="0" t="0" r="0" b="0"/>
            <wp:docPr id="13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Route Table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Route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and Select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Route Tab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333612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3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Edit Route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676400"/>
            <wp:effectExtent l="0" t="0" r="0" b="0"/>
            <wp:docPr id="12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4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Configure Application Load Balancer with 2 Target Group Rule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Configure a Load Balancer and a Listener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895462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95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514712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514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Create Load Balancer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219700" cy="3762487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6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5181600"/>
            <wp:effectExtent l="0" t="0" r="0" b="0"/>
            <wp:docPr id="8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Configure the Load Balancer.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5527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Configure Security Settings.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565400"/>
            <wp:effectExtent l="0" t="0" r="0" b="0"/>
            <wp:docPr id="14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Configure Security Group 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5400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Skip Register Targets and Select Next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565400"/>
            <wp:effectExtent l="0" t="0" r="0" b="0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552700"/>
            <wp:effectExtent l="0" t="0" r="0" b="0"/>
            <wp:docPr id="155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Create New Target Group With Different Port and Attach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Listener  rule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for Your ALB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8575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676637"/>
            <wp:effectExtent l="0" t="0" r="0" b="0"/>
            <wp:docPr id="148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67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4838700"/>
            <wp:effectExtent l="0" t="0" r="0" b="0"/>
            <wp:docPr id="127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5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Configure EC2 Instance.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Open all the services and click on EC2 under Compute services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901700"/>
            <wp:effectExtent l="0" t="0" r="0" b="0"/>
            <wp:docPr id="1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Create New Instances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657725" cy="1752600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3. Choose AMI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17170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Choose EC2 Instance Types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971787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971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5.Configure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Instance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825" cy="2238487"/>
            <wp:effectExtent l="0" t="0" r="0" b="0"/>
            <wp:docPr id="2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6. Add Storage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0922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508000"/>
            <wp:effectExtent l="0" t="0" r="0" b="0"/>
            <wp:docPr id="11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7. Tag Instance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660400"/>
            <wp:effectExtent l="0" t="0" r="0" b="0"/>
            <wp:docPr id="8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921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8.Configure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Security Groups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66370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413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9. Review Instances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825" cy="2286112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86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324475" cy="2524237"/>
            <wp:effectExtent l="0" t="0" r="0" b="0"/>
            <wp:docPr id="13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24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730500"/>
            <wp:effectExtent l="0" t="0" r="0" b="0"/>
            <wp:docPr id="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6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Installing Node.js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Use this repository if you need to install a specific version of Node.js. At the time of writing,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NodeSource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repository provides the following versions - v12.x, v11.x, v10.x, and v8.x.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1. To install Node.js and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npm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from the Node Source repository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1009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95"/>
      </w:tblGrid>
      <w:tr w:rsidR="00D73F95">
        <w:trPr>
          <w:trHeight w:val="225"/>
        </w:trPr>
        <w:tc>
          <w:tcPr>
            <w:tcW w:w="10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jc w:val="center"/>
              <w:rPr>
                <w:rFonts w:ascii="Comfortaa" w:eastAsia="Comfortaa" w:hAnsi="Comfortaa" w:cs="Comfortaa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$ </w:t>
            </w:r>
            <w:r>
              <w:rPr>
                <w:rFonts w:ascii="Comfortaa" w:eastAsia="Comfortaa" w:hAnsi="Comfortaa" w:cs="Comfortaa"/>
                <w:sz w:val="24"/>
                <w:szCs w:val="24"/>
              </w:rPr>
              <w:t>curl -</w:t>
            </w:r>
            <w:proofErr w:type="spellStart"/>
            <w:r>
              <w:rPr>
                <w:rFonts w:ascii="Comfortaa" w:eastAsia="Comfortaa" w:hAnsi="Comfortaa" w:cs="Comfortaa"/>
                <w:sz w:val="24"/>
                <w:szCs w:val="24"/>
              </w:rPr>
              <w:t>sL</w:t>
            </w:r>
            <w:proofErr w:type="spellEnd"/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https://deb.nodesource.com/setup_10.x | </w:t>
            </w:r>
            <w:proofErr w:type="spellStart"/>
            <w:r>
              <w:rPr>
                <w:rFonts w:ascii="Comfortaa" w:eastAsia="Comfortaa" w:hAnsi="Comfortaa" w:cs="Comfortaa"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-E bash -</w:t>
            </w:r>
          </w:p>
        </w:tc>
      </w:tr>
    </w:tbl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(Specify the version here)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(If you need to install another version, for example 12.x, just change setup_10.x with setup_12.x)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2. Once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NodeSource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repository is enabled, install Node.js and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npm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by typing: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1"/>
        <w:tblW w:w="1015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55"/>
      </w:tblGrid>
      <w:tr w:rsidR="00D73F95">
        <w:tc>
          <w:tcPr>
            <w:tcW w:w="10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425" w:firstLine="425"/>
              <w:jc w:val="center"/>
              <w:rPr>
                <w:rFonts w:ascii="Comfortaa" w:eastAsia="Comfortaa" w:hAnsi="Comfortaa" w:cs="Comfortaa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apt install </w:t>
            </w:r>
            <w:proofErr w:type="spellStart"/>
            <w:r>
              <w:rPr>
                <w:rFonts w:ascii="Comfortaa" w:eastAsia="Comfortaa" w:hAnsi="Comfortaa" w:cs="Comfortaa"/>
                <w:sz w:val="24"/>
                <w:szCs w:val="24"/>
              </w:rPr>
              <w:t>nodejs</w:t>
            </w:r>
            <w:proofErr w:type="spellEnd"/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Verify that the Node.js and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npm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were successfully installed by printing their versions: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2"/>
        <w:tblW w:w="1015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55"/>
      </w:tblGrid>
      <w:tr w:rsidR="00D73F95">
        <w:tc>
          <w:tcPr>
            <w:tcW w:w="10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$ node --version</w:t>
            </w:r>
          </w:p>
          <w:p w:rsidR="00D73F95" w:rsidRDefault="00F87136">
            <w:pPr>
              <w:widowControl w:val="0"/>
              <w:spacing w:line="240" w:lineRule="auto"/>
              <w:ind w:hanging="5"/>
              <w:jc w:val="center"/>
              <w:rPr>
                <w:rFonts w:ascii="Comfortaa" w:eastAsia="Comfortaa" w:hAnsi="Comfortaa" w:cs="Comfortaa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sz w:val="20"/>
                <w:szCs w:val="20"/>
              </w:rPr>
              <w:t>Output : v10.16.3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W w:w="1015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55"/>
      </w:tblGrid>
      <w:tr w:rsidR="00D73F95">
        <w:tc>
          <w:tcPr>
            <w:tcW w:w="10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sz w:val="24"/>
                <w:szCs w:val="24"/>
              </w:rPr>
              <w:t>npm</w:t>
            </w:r>
            <w:proofErr w:type="spellEnd"/>
            <w:r>
              <w:rPr>
                <w:rFonts w:ascii="Comfortaa" w:eastAsia="Comfortaa" w:hAnsi="Comfortaa" w:cs="Comfortaa"/>
                <w:sz w:val="24"/>
                <w:szCs w:val="24"/>
              </w:rPr>
              <w:t xml:space="preserve"> --version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Comfortaa" w:eastAsia="Comfortaa" w:hAnsi="Comfortaa" w:cs="Comfortaa"/>
                <w:sz w:val="20"/>
                <w:szCs w:val="20"/>
              </w:rPr>
              <w:t>Output: 6.9.0</w:t>
            </w:r>
          </w:p>
        </w:tc>
      </w:tr>
    </w:tbl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7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Install and Configure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Server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1. Enable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PPA repository on your system. Also, import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signing key on your system.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4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lastRenderedPageBreak/>
              <w:t xml:space="preserve">$ echo 'deb http://www.rabbitmq.com/debian/ testing main' |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tee  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etc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/apt/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sources.list.d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rabbitmq.list</w:t>
            </w:r>
            <w:proofErr w:type="spellEnd"/>
          </w:p>
          <w:p w:rsidR="00D73F95" w:rsidRDefault="00D73F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425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wget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-O-  https://www.rabbitmq.com/rabbitmq-release-signing-key.asc |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apt-key add -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2. Update apt cache and 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server.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5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apt-get update -y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apt-get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Enable and Start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pStyle w:val="Heading3"/>
        <w:keepNext w:val="0"/>
        <w:keepLines w:val="0"/>
        <w:spacing w:before="280"/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shu6zgp7cd4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Init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–</w:t>
      </w:r>
    </w:p>
    <w:tbl>
      <w:tblPr>
        <w:tblStyle w:val="a6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rPr>
          <w:trHeight w:val="705"/>
        </w:trPr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update-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rc.d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-server defaults 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service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-server start </w:t>
            </w:r>
          </w:p>
        </w:tc>
      </w:tr>
    </w:tbl>
    <w:p w:rsidR="00D73F95" w:rsidRDefault="00F87136">
      <w:pPr>
        <w:pStyle w:val="Heading3"/>
        <w:keepNext w:val="0"/>
        <w:keepLines w:val="0"/>
        <w:spacing w:before="280"/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vewvncbb23zg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–</w:t>
      </w:r>
    </w:p>
    <w:tbl>
      <w:tblPr>
        <w:tblStyle w:val="a7"/>
        <w:tblW w:w="1023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30"/>
      </w:tblGrid>
      <w:tr w:rsidR="00D73F95">
        <w:tc>
          <w:tcPr>
            <w:tcW w:w="10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-server 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4. By default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creates a user named “guest” with password “guest”. You can also create your own administrator account on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server.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8"/>
        <w:tblW w:w="1024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45"/>
      </w:tblGrid>
      <w:tr w:rsidR="00D73F95">
        <w:tc>
          <w:tcPr>
            <w:tcW w:w="10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add_user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 xml:space="preserve">admin password 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set_user_tags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admin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administrator 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proofErr w:type="gram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proofErr w:type="gram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set_permissions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-p /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admin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".*" ".*" ".*"</w:t>
            </w:r>
          </w:p>
        </w:tc>
      </w:tr>
    </w:tbl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(Change password with your own password)</w:t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5.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also provides a web management console for managing the entire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. To enable web management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console.The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web management console helps you with managing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server.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9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-plugins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rabbitmq_management</w:t>
            </w:r>
            <w:proofErr w:type="spellEnd"/>
          </w:p>
        </w:tc>
      </w:tr>
    </w:tbl>
    <w:p w:rsidR="00D73F95" w:rsidRDefault="00F87136">
      <w:pPr>
        <w:pStyle w:val="Heading2"/>
        <w:keepNext w:val="0"/>
        <w:keepLines w:val="0"/>
        <w:spacing w:after="80"/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bookmarkStart w:id="2" w:name="_fw92nq8fbaaa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Add and Assign Virtual Hosts to Users Command Line</w:t>
      </w:r>
    </w:p>
    <w:p w:rsidR="00D73F95" w:rsidRDefault="00D73F95">
      <w:pPr>
        <w:ind w:left="-425"/>
      </w:pPr>
    </w:p>
    <w:tbl>
      <w:tblPr>
        <w:tblStyle w:val="aa"/>
        <w:tblW w:w="1044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40"/>
      </w:tblGrid>
      <w:tr w:rsidR="00D73F95">
        <w:tc>
          <w:tcPr>
            <w:tcW w:w="10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add_user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virtualuser</w:t>
            </w:r>
            <w:proofErr w:type="spellEnd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 xml:space="preserve"> password#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set_user_tags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virtualuser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administrator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add_vhost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demohost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proofErr w:type="gram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rabbitmqctl</w:t>
            </w:r>
            <w:proofErr w:type="spellEnd"/>
            <w:proofErr w:type="gram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set_permissions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-p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demohost</w:t>
            </w:r>
            <w:proofErr w:type="spellEnd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virtualuser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".*" ".*" ".*"</w:t>
            </w:r>
          </w:p>
        </w:tc>
      </w:tr>
    </w:tbl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ab/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(OR)</w:t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6.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dashboard starts on port 5672 and 15672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Access it by opening the URL 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http://[server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IP|Hostname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]:15672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drawing>
          <wp:inline distT="114300" distB="114300" distL="114300" distR="114300">
            <wp:extent cx="5734050" cy="838200"/>
            <wp:effectExtent l="0" t="0" r="0" b="0"/>
            <wp:docPr id="8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Create Virtual Host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drawing>
          <wp:inline distT="114300" distB="114300" distL="114300" distR="114300">
            <wp:extent cx="5438775" cy="1181213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81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drawing>
          <wp:inline distT="114300" distB="114300" distL="114300" distR="114300">
            <wp:extent cx="5734050" cy="1276463"/>
            <wp:effectExtent l="0" t="0" r="0" b="0"/>
            <wp:docPr id="134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drawing>
          <wp:inline distT="114300" distB="114300" distL="114300" distR="114300">
            <wp:extent cx="5095875" cy="1466963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drawing>
          <wp:inline distT="114300" distB="114300" distL="114300" distR="114300">
            <wp:extent cx="5448300" cy="1209675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pStyle w:val="Heading2"/>
        <w:keepNext w:val="0"/>
        <w:keepLines w:val="0"/>
        <w:spacing w:after="80"/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bookmarkStart w:id="3" w:name="_4uhhvl7vksy6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Assign Virtual Hosts to Users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4719263" cy="1933575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263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171950" cy="188595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3200400" cy="2181337"/>
            <wp:effectExtent l="0" t="0" r="0" b="0"/>
            <wp:docPr id="8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8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RabbitMQ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Set Privilege to Access Virtual Hosts</w:t>
      </w:r>
    </w:p>
    <w:p w:rsidR="00D73F95" w:rsidRDefault="00F87136">
      <w:pPr>
        <w:ind w:left="-425"/>
        <w:jc w:val="center"/>
      </w:pPr>
      <w:r>
        <w:rPr>
          <w:noProof/>
          <w:lang w:val="en-IN" w:eastAsia="en-IN"/>
        </w:rPr>
        <w:lastRenderedPageBreak/>
        <w:drawing>
          <wp:inline distT="114300" distB="114300" distL="114300" distR="114300">
            <wp:extent cx="3200400" cy="2638425"/>
            <wp:effectExtent l="0" t="0" r="0" b="0"/>
            <wp:docPr id="12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3805238" cy="2127474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27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191000" cy="2343150"/>
            <wp:effectExtent l="0" t="0" r="0" b="0"/>
            <wp:docPr id="103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Ref: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hyperlink r:id="rId80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https://www.tutlane.com/tutorial/rabbitmq/rabbitmq-virtual-hosts</w:t>
        </w:r>
      </w:hyperlink>
    </w:p>
    <w:p w:rsidR="00D73F95" w:rsidRDefault="00F87136">
      <w:pPr>
        <w:ind w:left="-425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hyperlink r:id="rId81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https://tecadmin.net/install-rabbitmq-server-on-ubuntu/</w:t>
        </w:r>
      </w:hyperlink>
    </w:p>
    <w:p w:rsidR="00D73F95" w:rsidRDefault="00F87136">
      <w:pPr>
        <w:ind w:left="-425"/>
        <w:jc w:val="center"/>
        <w:rPr>
          <w:color w:val="FF0000"/>
          <w:u w:val="single"/>
        </w:rPr>
      </w:pPr>
      <w:r>
        <w:rPr>
          <w:color w:val="FF0000"/>
          <w:u w:val="single"/>
        </w:rPr>
        <w:t xml:space="preserve">Note: Remove Guest User </w:t>
      </w:r>
      <w:proofErr w:type="gramStart"/>
      <w:r>
        <w:rPr>
          <w:color w:val="FF0000"/>
          <w:u w:val="single"/>
        </w:rPr>
        <w:t>By</w:t>
      </w:r>
      <w:proofErr w:type="gramEnd"/>
      <w:r>
        <w:rPr>
          <w:color w:val="FF0000"/>
          <w:u w:val="single"/>
        </w:rPr>
        <w:t xml:space="preserve"> Your Security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8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Install and Configure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Server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1. 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packages are available under the default apt repository.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b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apt-get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2. Enable and Start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c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rPr>
          <w:trHeight w:val="705"/>
        </w:trPr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redis-server.service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redis-server.service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can be started without a configuration file using a built-in default configuration. But to make any extra parameter changes you can use its configuration file: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redis.conf</w:t>
      </w:r>
      <w:proofErr w:type="spellEnd"/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d"/>
        <w:tblW w:w="1057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75"/>
      </w:tblGrid>
      <w:tr w:rsidR="00D73F95">
        <w:trPr>
          <w:trHeight w:val="705"/>
        </w:trPr>
        <w:tc>
          <w:tcPr>
            <w:tcW w:w="10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vim  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etc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redis.conf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Edit File</w:t>
            </w:r>
          </w:p>
          <w:p w:rsidR="00D73F95" w:rsidRDefault="00D73F95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bind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0.0.0.0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#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requirepass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foodared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(if require than set password remove # and add password)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maxmemory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256mb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maxmemory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-policy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allkeys-lru</w:t>
            </w:r>
            <w:proofErr w:type="spellEnd"/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4. Restart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e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restart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redis-server.service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5. 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PHP Extension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apt-get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php-redis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6. Test Connection to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Server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0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rPr>
          <w:trHeight w:val="705"/>
        </w:trPr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$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127.0.0.1:6379&gt; ping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PONG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127.0.0.1:6379&gt;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 info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 info stats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 info server</w:t>
            </w:r>
          </w:p>
        </w:tc>
      </w:tr>
    </w:tbl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Extra :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Some Time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Redis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Service Problem and Extra Command</w:t>
      </w: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1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rPr>
          <w:trHeight w:val="705"/>
        </w:trPr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lastRenderedPageBreak/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stop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</w:t>
            </w:r>
          </w:p>
          <w:p w:rsidR="00D73F95" w:rsidRDefault="00F87136">
            <w:pPr>
              <w:widowControl w:val="0"/>
              <w:ind w:left="-425" w:firstLine="425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 shutdown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-cli</w:t>
            </w:r>
          </w:p>
          <w:p w:rsidR="00D73F95" w:rsidRDefault="00F87136">
            <w:pPr>
              <w:widowControl w:val="0"/>
              <w:spacing w:line="240" w:lineRule="auto"/>
              <w:ind w:hanging="5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127.0.0.1:6379&gt;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 stop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127.0.0.1:6379&gt;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 start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127.0.0.1:6379&gt;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auth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password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(please add your password)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127.0.0.1:6379&gt;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flushall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127.0.0.1:6379&gt; exit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2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rPr>
          <w:trHeight w:val="705"/>
        </w:trPr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status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redis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-server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9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Install and Configure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Server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Setup Apt Repository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3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apt-key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adv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keyserver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hkp://keyserver.ubuntu.com:80 --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recv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4B7C549A058F8B6B</w:t>
            </w:r>
          </w:p>
        </w:tc>
      </w:tr>
    </w:tbl>
    <w:p w:rsidR="00D73F95" w:rsidRDefault="00F87136">
      <w:pPr>
        <w:pStyle w:val="Heading5"/>
        <w:keepNext w:val="0"/>
        <w:keepLines w:val="0"/>
        <w:spacing w:before="220" w:after="40"/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bookmarkStart w:id="4" w:name="_8mc7mgadjclw" w:colFirst="0" w:colLast="0"/>
      <w:bookmarkEnd w:id="4"/>
      <w:r>
        <w:rPr>
          <w:rFonts w:ascii="Times New Roman" w:eastAsia="Times New Roman" w:hAnsi="Times New Roman" w:cs="Times New Roman"/>
          <w:b/>
          <w:color w:val="FF0000"/>
          <w:sz w:val="20"/>
          <w:szCs w:val="20"/>
        </w:rPr>
        <w:lastRenderedPageBreak/>
        <w:t>Ubuntu 18.04 LTS</w:t>
      </w:r>
    </w:p>
    <w:tbl>
      <w:tblPr>
        <w:tblStyle w:val="af4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$ echo "deb [ arch=amd64 ] https://repo.mongodb.org/apt/ubuntu bionic/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mongodb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-org/4.2 multiverse" |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tee 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etc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/apt/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sources.list.d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mongodb.list</w:t>
            </w:r>
            <w:proofErr w:type="spellEnd"/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2. 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Server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5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 update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mongodb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-org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Manage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6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4.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listens to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localhost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by default, to make the database accessible from outside, we have to reconfigure it to listen on the server IP address too.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add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the IP address of the server in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bind_ip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line like this</w:t>
      </w:r>
    </w:p>
    <w:tbl>
      <w:tblPr>
        <w:tblStyle w:val="af7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vim 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etc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mongod.conf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Edit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# network interfaces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net: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port: 27017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bindIp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: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 xml:space="preserve">127.0.0.1,192,168.1.100 (Change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ip</w:t>
            </w:r>
            <w:proofErr w:type="spellEnd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security:             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 xml:space="preserve">  (remove #)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  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authorization: enabled</w:t>
            </w:r>
          </w:p>
        </w:tc>
      </w:tr>
    </w:tbl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8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restart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status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Extra :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SomeTime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MongoDB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Service Problem and Extra Command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9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$ mongo</w:t>
            </w:r>
          </w:p>
          <w:p w:rsidR="00D73F95" w:rsidRDefault="00D73F95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&gt; use admin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&gt;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db.auth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('admin', ’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yourpassword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')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&gt; show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dbs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&gt; use demo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&gt;db.createUser({user:"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indianrummy"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,pwd:"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SreH438hji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",roles:["readWrite","dbAdmin","dbOwner"]})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lastRenderedPageBreak/>
              <w:t>&gt;exit</w:t>
            </w:r>
          </w:p>
          <w:p w:rsidR="00D73F95" w:rsidRDefault="00D73F95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  <w:u w:val="single"/>
              </w:rPr>
              <w:t>Database Dump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mongodump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db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databasename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--host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192.168.1.110</w:t>
            </w: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--port 27017 --username admin --password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yourpassword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authenticationDatabase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admin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  <w:u w:val="single"/>
              </w:rPr>
              <w:t>Database Restore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mongorestore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db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databasename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--verbose </w:t>
            </w:r>
            <w:r>
              <w:rPr>
                <w:rFonts w:ascii="Comfortaa" w:eastAsia="Comfortaa" w:hAnsi="Comfortaa" w:cs="Comfortaa"/>
                <w:b/>
                <w:color w:val="FF0000"/>
                <w:sz w:val="24"/>
                <w:szCs w:val="24"/>
              </w:rPr>
              <w:t>/path/dump/&lt;dump&gt;</w:t>
            </w:r>
          </w:p>
        </w:tc>
      </w:tr>
    </w:tbl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10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Install and Start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1. 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on Ubuntu Using Default Repositories</w:t>
      </w:r>
    </w:p>
    <w:tbl>
      <w:tblPr>
        <w:tblStyle w:val="afa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apt-get update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*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2. Manage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tbl>
      <w:tblPr>
        <w:tblStyle w:val="afb"/>
        <w:tblW w:w="102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60"/>
      </w:tblGrid>
      <w:tr w:rsidR="00D73F95">
        <w:tc>
          <w:tcPr>
            <w:tcW w:w="10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start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  <w:p w:rsidR="00D73F95" w:rsidRDefault="00F87136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systemctl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enable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3. Install Some Extra Software</w:t>
      </w:r>
    </w:p>
    <w:tbl>
      <w:tblPr>
        <w:tblStyle w:val="afc"/>
        <w:tblW w:w="10245" w:type="dxa"/>
        <w:tblInd w:w="-4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45"/>
      </w:tblGrid>
      <w:tr w:rsidR="00D73F95">
        <w:trPr>
          <w:trHeight w:val="480"/>
        </w:trPr>
        <w:tc>
          <w:tcPr>
            <w:tcW w:w="10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sudo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apt install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awscli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gnupg2 pass -y</w:t>
            </w:r>
          </w:p>
        </w:tc>
      </w:tr>
    </w:tbl>
    <w:p w:rsidR="00D73F95" w:rsidRDefault="00D73F95">
      <w:pPr>
        <w:ind w:left="-425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11: To Change Some IMP File and Create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file</w:t>
      </w: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EditSocket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File</w:t>
      </w: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Edit Web File</w:t>
      </w: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 Edit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Config.json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file</w:t>
      </w: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Edit Socket Connect File</w:t>
      </w: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5. Create one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Dockerfile</w:t>
      </w:r>
      <w:proofErr w:type="spellEnd"/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1. Edit Socket File 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http.js</w:t>
      </w:r>
    </w:p>
    <w:tbl>
      <w:tblPr>
        <w:tblStyle w:val="afd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SERVICE_HOST = 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IP or Hostname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'; //game host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url</w:t>
            </w:r>
            <w:proofErr w:type="spellEnd"/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lastRenderedPageBreak/>
              <w:t>SERVER_PROTO = 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https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';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SERVER_ID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ab/>
              <w:t>=  '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httpServer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';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SERVER_PORT  =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3000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REDIS_DB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ab/>
              <w:t xml:space="preserve">=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config.REDIS_DB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RBMQ_CONFIG  =  { host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login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config.RMQ_LOGIN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password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config.RMQ_PASSWORD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vhost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config.RMQ_VHOST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};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REDIS_CONFIG =  { host :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config.RDS_HOST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, password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config.RDS_AUTH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, port : 6379 };</w:t>
            </w:r>
          </w:p>
        </w:tc>
      </w:tr>
    </w:tbl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FCE5CD"/>
        </w:rPr>
      </w:pP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Edit Web File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server.js</w:t>
      </w:r>
    </w:p>
    <w:tbl>
      <w:tblPr>
        <w:tblStyle w:val="afe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app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module.exports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= express();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SERVICE_HOST =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test-816061787.ap-south-1.elb.amazonaws.com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';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SERVER_PROTO =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https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';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SERVER_ID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ab/>
              <w:t>=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s1_1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';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SERVER_PORT  = '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';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MATRIX_PORT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process.argv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[4];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REDIS_DB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config.REDIS_DB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RBMQ_CONFIG  = { host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login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config.RMQ_LOGIN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password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config.RMQ_PASSWORD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vhost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config.RMQ_VHOST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};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REDIS_CONFIG = { host :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config.RDS_HOST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, password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config.RDS_AUTH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, port : 6379 };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/*=========================================================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Start HTTPS Server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===========================================================*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httpsOptions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= {  key: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fs.readFileSync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('certificate/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artoon.key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'), cert: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fs.readFileSync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('certificate/artoon.crt') };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app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module.exports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= express();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secureServer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https.createServer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httpsOptions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 app);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module.exports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= require('socket.io').listen(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secureServer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pingTimeout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7000,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pingInterval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 10000});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secureServer.listen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(SERVER_PORT);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console.log("Server listening on port : "+ SERVER_PORT  + " - " + new Date());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/*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app.get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('/crossdomain.xml', function(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req,res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){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//used for flash game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res.sendFile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('crossdomain.xml');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});*/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app.get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("/test",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, res) =&gt;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res.send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("OK");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});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/*=========================================================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End HTTPS Server starting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===========================================================*/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/*=========================================================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server configuration start here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..</w:t>
            </w:r>
            <w:proofErr w:type="gramEnd"/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===========================================================*/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redis.createClient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REDIS_CONFIG.port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REDIS_CONFIG.host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rClient.auth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REDIS_CONFIG.password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, function () { }); //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authentication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rClient.select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(REDIS_DB);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("connect", function ()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c(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running....");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rClient.GET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lastPrefix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", function (err,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)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c(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running..1 ..",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if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)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 xml:space="preserve">SERVER_ID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[0]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[1]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[2] + (Number(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[3]) + 1);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rClient.SET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lastPrefix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", SERVER_ID);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}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else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rClient.SET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lastPrefix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", SERVER_ID);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}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});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});</w:t>
            </w:r>
          </w:p>
          <w:p w:rsidR="00D73F95" w:rsidRDefault="00D73F95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rClient.on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('error', function (err)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ab/>
              <w:t>console.log('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::::::::::::Error: ', err)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});</w:t>
            </w:r>
          </w:p>
        </w:tc>
      </w:tr>
    </w:tbl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Edit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config.json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File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config.json</w:t>
      </w:r>
      <w:proofErr w:type="spellEnd"/>
    </w:p>
    <w:tbl>
      <w:tblPr>
        <w:tblStyle w:val="aff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"MAIL_RECV":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admin@artoon.in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"SERVER":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s1_*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"BU":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https://ip:httpport/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"RABU": "",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"GAME_NAME":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DemoTest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"DB_HOST": "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mongodb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server host 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"DB_PORT": 27017,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"DB_USERNAME":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database username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lastRenderedPageBreak/>
              <w:t xml:space="preserve">  "DB_PASSWORD":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database password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"DB_NAME":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database name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"RDS_HOST":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server host 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"RDS_AUTH":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redis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 xml:space="preserve"> password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"REDIS_DB":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"RMQ_HOST":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13.235.16.46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"RMQ_LOGIN":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username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"RMQ_PASSWORD":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your password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"RMQ_VHOST":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virtual hostname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",</w:t>
            </w:r>
          </w:p>
        </w:tc>
      </w:tr>
    </w:tbl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Edit Socket Connection File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views/HTML5/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/custom.js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Search  Socket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Connection and Change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io.connect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Link</w:t>
      </w:r>
    </w:p>
    <w:tbl>
      <w:tblPr>
        <w:tblStyle w:val="aff0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// socket connection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app.factory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('socket', ['$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rootScope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', function($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rootScope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) {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//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ab/>
              <w:t xml:space="preserve">socket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io.connect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getServer_data.proto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+ '://'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getServer_data.host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+ ':'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getServer_data.port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);</w:t>
            </w:r>
          </w:p>
          <w:p w:rsidR="00D73F95" w:rsidRDefault="00F87136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9CB9C"/>
              </w:rPr>
              <w:t xml:space="preserve">socket =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9CB9C"/>
              </w:rPr>
              <w:t>io.connect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9CB9C"/>
              </w:rPr>
              <w:t>(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9CB9C"/>
              </w:rPr>
              <w:t>'</w:t>
            </w:r>
            <w:hyperlink r:id="rId82">
              <w:r>
                <w:rPr>
                  <w:rFonts w:ascii="Times New Roman" w:eastAsia="Times New Roman" w:hAnsi="Times New Roman" w:cs="Times New Roman"/>
                  <w:b/>
                  <w:color w:val="FF0000"/>
                  <w:sz w:val="24"/>
                  <w:szCs w:val="24"/>
                  <w:shd w:val="clear" w:color="auto" w:fill="F9CB9C"/>
                </w:rPr>
                <w:t>https://rummy11socket.artoon.in:3001</w:t>
              </w:r>
            </w:hyperlink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9CB9C"/>
              </w:rPr>
              <w:t>');</w:t>
            </w:r>
          </w:p>
        </w:tc>
      </w:tr>
    </w:tbl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  <w:shd w:val="clear" w:color="auto" w:fill="F9CB9C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5. Create one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Dockerfile</w:t>
      </w:r>
      <w:proofErr w:type="spellEnd"/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Vim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Dockerfile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</w:t>
      </w:r>
    </w:p>
    <w:tbl>
      <w:tblPr>
        <w:tblStyle w:val="aff1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rPr>
          <w:trHeight w:val="6825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FROM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node:10.18.0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RUN apt-get update -y &gt;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dev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/null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RUN DEBIAN_FRONTEND=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noninteractive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apt-get -y --no-install-recommends install build-essential &gt;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dev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/null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RUN apt-get upgrade -y &gt;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dev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/null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Run apt-get install vim curl net-tools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lsof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-y &gt;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dev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/null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RUN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npm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install -g forever        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RUN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mkdir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-p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scr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/app        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RUN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chown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node:node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scr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/app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WORKDIR 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scr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/app              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COPY package*.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json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./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USER node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RUN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npm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install --no-optional &amp;&amp;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npm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cache clean --force &amp;&amp;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npm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audit fix                                                                                                                                                              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COPY --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chown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node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:node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. .</w:t>
            </w:r>
          </w:p>
          <w:p w:rsidR="00D73F95" w:rsidRDefault="00D73F95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#EXPOSE 3000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#CMD [ "node", "http.js", "3000" ]</w:t>
            </w:r>
          </w:p>
          <w:p w:rsidR="00D73F95" w:rsidRDefault="00D73F95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EXPOSE 3001</w:t>
            </w:r>
          </w:p>
          <w:p w:rsidR="00D73F95" w:rsidRDefault="00F87136">
            <w:pP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CMD [ "node", "server.js", "s1_1", "3001" ]</w:t>
            </w:r>
          </w:p>
        </w:tc>
      </w:tr>
    </w:tbl>
    <w:p w:rsidR="00D73F95" w:rsidRDefault="00D73F95">
      <w:pPr>
        <w:ind w:left="-566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Step 12: To Create Repository and Pull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image To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ECR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Services</w:t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3609975" cy="2371837"/>
            <wp:effectExtent l="0" t="0" r="0" b="0"/>
            <wp:docPr id="11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7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Create an Amazon ECR repository to store your demo image.</w:t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206500"/>
            <wp:effectExtent l="0" t="0" r="0" b="0"/>
            <wp:docPr id="158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514837"/>
            <wp:effectExtent l="0" t="0" r="0" b="0"/>
            <wp:docPr id="13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14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143000"/>
            <wp:effectExtent l="0" t="0" r="0" b="0"/>
            <wp:docPr id="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3416300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2"/>
        <w:tblW w:w="9619" w:type="dxa"/>
        <w:tblInd w:w="-3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19"/>
      </w:tblGrid>
      <w:tr w:rsidR="00D73F95">
        <w:tc>
          <w:tcPr>
            <w:tcW w:w="96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$(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aws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ecr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get-login --no-include-email --region ap-south-1)</w:t>
            </w:r>
          </w:p>
        </w:tc>
      </w:tr>
    </w:tbl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2954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3"/>
        <w:tblW w:w="9619" w:type="dxa"/>
        <w:tblInd w:w="-3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19"/>
      </w:tblGrid>
      <w:tr w:rsidR="00D73F95">
        <w:tc>
          <w:tcPr>
            <w:tcW w:w="96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ls</w:t>
            </w:r>
            <w:proofErr w:type="spellEnd"/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images</w:t>
            </w:r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ps</w:t>
            </w:r>
            <w:proofErr w:type="spellEnd"/>
          </w:p>
        </w:tc>
      </w:tr>
    </w:tbl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609600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5146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29300" cy="1638412"/>
            <wp:effectExtent l="0" t="0" r="0" b="0"/>
            <wp:docPr id="153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4"/>
        <w:tblW w:w="10275" w:type="dxa"/>
        <w:tblInd w:w="-3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75"/>
      </w:tblGrid>
      <w:tr w:rsidR="00D73F95">
        <w:tc>
          <w:tcPr>
            <w:tcW w:w="10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tag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demo:latest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304451288107.dkr.ecr.ap-south-1.amazonaws.com/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demo:latest</w:t>
            </w:r>
            <w:proofErr w:type="spellEnd"/>
          </w:p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push 304451288107.dkr.ecr.ap-south-1.amazonaws.com/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demo:latest</w:t>
            </w:r>
            <w:proofErr w:type="spellEnd"/>
          </w:p>
        </w:tc>
      </w:tr>
    </w:tbl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838437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38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495300"/>
            <wp:effectExtent l="0" t="0" r="0" b="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933562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3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825" cy="1314562"/>
            <wp:effectExtent l="0" t="0" r="0" b="0"/>
            <wp:docPr id="12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14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162162"/>
            <wp:effectExtent l="0" t="0" r="0" b="0"/>
            <wp:docPr id="8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62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B68C3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6670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3365500"/>
            <wp:effectExtent l="0" t="0" r="0" b="0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800100"/>
            <wp:effectExtent l="0" t="0" r="0" b="0"/>
            <wp:docPr id="13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943462"/>
            <wp:effectExtent l="0" t="0" r="0" b="0"/>
            <wp:docPr id="159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43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4638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widowControl w:val="0"/>
        <w:spacing w:line="240" w:lineRule="auto"/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lastRenderedPageBreak/>
        <w:t xml:space="preserve">Step 13: Create and Configure Cluster, Task Definition, Service and Monitor For ECS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Fargate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Services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Open all the services and click on ECS under Compute Services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819650" cy="1676512"/>
            <wp:effectExtent l="0" t="0" r="0" b="0"/>
            <wp:docPr id="150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76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Create Cluster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Note: Cluster Won’t Create Without Creating Role. Check Step 1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152762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152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3. Here you will immediately get three options and since we will be running our image on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Fargate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, choose “Networking only”.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952862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952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4. Configure Cluster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4038600"/>
            <wp:effectExtent l="0" t="0" r="0" b="0"/>
            <wp:docPr id="10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9271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5. Create a Task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Definition.The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task definition defines what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image to run and how to run it.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409937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0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616200"/>
            <wp:effectExtent l="0" t="0" r="0" b="0"/>
            <wp:docPr id="7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692400"/>
            <wp:effectExtent l="0" t="0" r="0" b="0"/>
            <wp:docPr id="14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7051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959100"/>
            <wp:effectExtent l="0" t="0" r="0" b="0"/>
            <wp:docPr id="10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482600"/>
            <wp:effectExtent l="0" t="0" r="0" b="0"/>
            <wp:docPr id="154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6. View Launch Status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4351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7. View Clusters Dashboard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1717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8. Create and Configure a Service</w:t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825" cy="1590787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590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648187"/>
            <wp:effectExtent l="0" t="0" r="0" b="0"/>
            <wp:docPr id="83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48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000263"/>
            <wp:effectExtent l="0" t="0" r="0" b="0"/>
            <wp:docPr id="14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825" cy="2867137"/>
            <wp:effectExtent l="0" t="0" r="0" b="0"/>
            <wp:docPr id="151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867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019300"/>
            <wp:effectExtent l="0" t="0" r="0" b="0"/>
            <wp:docPr id="133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933812"/>
            <wp:effectExtent l="0" t="0" r="0" b="0"/>
            <wp:docPr id="147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933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5"/>
        <w:tblW w:w="10110" w:type="dxa"/>
        <w:tblInd w:w="-3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10"/>
      </w:tblGrid>
      <w:tr w:rsidR="00D73F95">
        <w:tc>
          <w:tcPr>
            <w:tcW w:w="10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Important Note: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color w:val="FF0000"/>
                <w:sz w:val="21"/>
                <w:szCs w:val="21"/>
              </w:rPr>
              <w:t xml:space="preserve">If you're using load balancing and if you don't give any value to health check grace period then your </w:t>
            </w:r>
            <w:proofErr w:type="spellStart"/>
            <w:r>
              <w:rPr>
                <w:color w:val="FF0000"/>
                <w:sz w:val="21"/>
                <w:szCs w:val="21"/>
              </w:rPr>
              <w:t>fargate</w:t>
            </w:r>
            <w:proofErr w:type="spellEnd"/>
            <w:r>
              <w:rPr>
                <w:color w:val="FF0000"/>
                <w:sz w:val="21"/>
                <w:szCs w:val="21"/>
              </w:rPr>
              <w:t xml:space="preserve"> host may get crash</w:t>
            </w:r>
          </w:p>
        </w:tc>
      </w:tr>
    </w:tbl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965200"/>
            <wp:effectExtent l="0" t="0" r="0" b="0"/>
            <wp:docPr id="11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4057762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57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324337"/>
            <wp:effectExtent l="0" t="0" r="0" b="0"/>
            <wp:docPr id="10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24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825" cy="2419462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19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067162"/>
            <wp:effectExtent l="0" t="0" r="0" b="0"/>
            <wp:docPr id="7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67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3114787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1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78740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787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628900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9. View and Monitor Configure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Farget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917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962262"/>
            <wp:effectExtent l="0" t="0" r="0" b="0"/>
            <wp:docPr id="16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96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8034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10. Check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CloudWatch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 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3838575" cy="1352550"/>
            <wp:effectExtent l="0" t="0" r="0" b="0"/>
            <wp:docPr id="2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9398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041400"/>
            <wp:effectExtent l="0" t="0" r="0" b="0"/>
            <wp:docPr id="15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324087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24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886062"/>
            <wp:effectExtent l="0" t="0" r="0" b="0"/>
            <wp:docPr id="12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86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32129" w:rsidRDefault="00132129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132129" w:rsidRDefault="00132129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11. Check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CodeDeploy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4581525" cy="1095487"/>
            <wp:effectExtent l="0" t="0" r="0" b="0"/>
            <wp:docPr id="13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95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1003300"/>
            <wp:effectExtent l="0" t="0" r="0" b="0"/>
            <wp:docPr id="6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600312"/>
            <wp:effectExtent l="0" t="0" r="0" b="0"/>
            <wp:docPr id="163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00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600312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00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12. Check EC2 Load Balancing and Target Group</w:t>
      </w:r>
    </w:p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3419475" cy="838312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38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457437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57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1DC1" w:rsidRDefault="00F11DC1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14 :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Create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CodeCommit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CodeBuild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CodeDeploy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6"/>
          <w:szCs w:val="36"/>
          <w:u w:val="single"/>
        </w:rPr>
        <w:t>CodePipeline</w:t>
      </w:r>
      <w:proofErr w:type="spellEnd"/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1. Create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Buildspec.yml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For</w:t>
      </w:r>
      <w:proofErr w:type="gram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ECR Image Update </w:t>
      </w:r>
    </w:p>
    <w:p w:rsidR="00D73F95" w:rsidRDefault="00F87136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buildspec.yml</w:t>
      </w:r>
      <w:proofErr w:type="spellEnd"/>
    </w:p>
    <w:p w:rsidR="00D73F95" w:rsidRDefault="00D73F95">
      <w:pPr>
        <w:ind w:left="-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6"/>
        <w:tblW w:w="1024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45"/>
      </w:tblGrid>
      <w:tr w:rsidR="00D73F95">
        <w:tc>
          <w:tcPr>
            <w:tcW w:w="10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Changes REPOSITORY_URI and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printf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'[{"name":"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webauto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imageUri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":"%s"}] =  "name" 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containername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D73F9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version: 0.2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phases: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install: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runtime-versions: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18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pre_build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commands: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echo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Logging in to Amazon ECR...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# 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aws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--version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- $(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aws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ecr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get-login --no-include-email --region ap-south-1)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- REPOSITORY_URI=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653751857729.dkr.ecr.ap-south-1.amazonaws.com/serhealth  #Define ECR repository URI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COMMIT_HASH=$(echo $CODEBUILD_RESOLVED_SOURCE_VERSION | cut -c 1-7)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# - IMAGE_TAG=${COMMIT_HASH:=latest}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IMAGE_TAG=build-$(echo $CODEBUILD_BUILD_ID |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awk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-F":" '{print $2}')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build: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commands: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echo Build started on `date`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echo Building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image...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build -t $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REPOSITORY_URI:latest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.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tag $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REPOSITORY_URI:latest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$REPOSITORY_URI:$IMAGE_TAG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post_build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commands: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echo Build completed on `date`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echo Pushing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images...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push $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REPOSITORY_URI:latest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docker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push $REPOSITORY_URI:$IMAGE_TAG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echo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Writing image definitions file...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printf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'[{"name":"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imageUri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":"%s"}]' $REPOSITORY_URI:$IMAGE_TAG &gt;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imageDetail.json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# Define "name" : "Container Name"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cat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imageDetail.json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artifacts: 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files: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imageDetail.json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taskdef.json</w:t>
            </w:r>
            <w:proofErr w:type="spellEnd"/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appspec.yaml</w:t>
            </w:r>
            <w:proofErr w:type="spellEnd"/>
          </w:p>
        </w:tc>
      </w:tr>
    </w:tbl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</w:p>
    <w:p w:rsidR="00CB32BB" w:rsidRDefault="00CB32BB">
      <w:pPr>
        <w:ind w:left="-566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</w:pPr>
      <w:bookmarkStart w:id="5" w:name="_GoBack"/>
      <w:bookmarkEnd w:id="5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lastRenderedPageBreak/>
        <w:t xml:space="preserve">2. Create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appspec.yaml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taskdef.yml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for Blue Green Deployment</w:t>
      </w:r>
      <w:r>
        <w:rPr>
          <w:rFonts w:ascii="Times New Roman" w:eastAsia="Times New Roman" w:hAnsi="Times New Roman" w:cs="Times New Roman"/>
          <w:b/>
          <w:color w:val="CC0000"/>
          <w:sz w:val="24"/>
          <w:szCs w:val="24"/>
          <w:u w:val="single"/>
        </w:rPr>
        <w:t>.</w:t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appspec.yaml</w:t>
      </w:r>
      <w:proofErr w:type="spellEnd"/>
    </w:p>
    <w:tbl>
      <w:tblPr>
        <w:tblStyle w:val="aff7"/>
        <w:tblW w:w="1021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15"/>
      </w:tblGrid>
      <w:tr w:rsidR="00D73F95">
        <w:tc>
          <w:tcPr>
            <w:tcW w:w="10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version: 1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Resources: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-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TargetService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Type: AWS::ECS::Service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Properties: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TaskDefinition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arn:aws:ecs:ap-south-1:653751857729:task-definition/final:5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LoadBalancerInfo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ContainerName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</w:p>
        </w:tc>
      </w:tr>
    </w:tbl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taskdef.json</w:t>
      </w:r>
      <w:proofErr w:type="spellEnd"/>
    </w:p>
    <w:tbl>
      <w:tblPr>
        <w:tblStyle w:val="aff8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executionRoleArn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arn:aws:iam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::653751857729:role/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ecsTaskExecutionRole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containerDefinitions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"name":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"image":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653751857729.dkr.ecr.ap-south-1.amazonaws.com/serhealth:latest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"essential": true,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portMappings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hostPort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"protocol":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tcp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}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}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requiresCompatibilities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FARGATE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networkMode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awsvpc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cpu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256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"memory":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512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"family":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taskRoleArn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arn:aws:iam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::653751857729:role/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ecsTaskExecutionRole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</w:t>
            </w:r>
          </w:p>
        </w:tc>
      </w:tr>
    </w:tbl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(OR)</w:t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For ECS to EC2 Service</w:t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vim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taskdef.json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tbl>
      <w:tblPr>
        <w:tblStyle w:val="aff9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executionRoleArn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arn:aws:iam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::653751857729:role/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ecsTaskExecutionRole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containerDefinitions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"name":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"image":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653751857729.dkr.ecr.ap-south-1.amazonaws.com/serhealth:latest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"essential": true,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portMappings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{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hostPort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":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"protocol": 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tcp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containerPort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3001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}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}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requiresCompatibilities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": [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EC2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],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networkMode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":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bridge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CE5CD"/>
              </w:rPr>
              <w:t>"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"memory":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450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>"family": "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shd w:val="clear" w:color="auto" w:fill="FCE5CD"/>
              </w:rPr>
              <w:t>final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",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</w:t>
            </w:r>
          </w:p>
        </w:tc>
      </w:tr>
    </w:tbl>
    <w:p w:rsidR="00D73F95" w:rsidRDefault="00D73F9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3. Create and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Configure 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CodeCommit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using IAM user HTTPS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credentials for AWS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CodeCommit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and Generate credentials</w:t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1238362"/>
            <wp:effectExtent l="0" t="0" r="0" b="0"/>
            <wp:docPr id="9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3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819262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19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825" cy="2000138"/>
            <wp:effectExtent l="0" t="0" r="0" b="0"/>
            <wp:docPr id="138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0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22733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a"/>
        <w:tblW w:w="10215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15"/>
      </w:tblGrid>
      <w:tr w:rsidR="00D73F95">
        <w:tc>
          <w:tcPr>
            <w:tcW w:w="10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git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clone </w:t>
            </w:r>
            <w:hyperlink r:id="rId147">
              <w:r>
                <w:rPr>
                  <w:rFonts w:ascii="Comfortaa" w:eastAsia="Comfortaa" w:hAnsi="Comfortaa" w:cs="Comfortaa"/>
                  <w:b/>
                  <w:color w:val="1155CC"/>
                  <w:sz w:val="24"/>
                  <w:szCs w:val="24"/>
                  <w:u w:val="single"/>
                </w:rPr>
                <w:t>https://git-codecommit.ap-south-1.amazonaws.com/v1/repos/Game</w:t>
              </w:r>
            </w:hyperlink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$ cd Game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ls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-al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Add Your Project 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proofErr w:type="gram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git</w:t>
            </w:r>
            <w:proofErr w:type="spellEnd"/>
            <w:proofErr w:type="gram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add .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git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commit -m “Add Project”</w:t>
            </w:r>
          </w:p>
          <w:p w:rsidR="00D73F95" w:rsidRDefault="00F87136">
            <w:pPr>
              <w:widowControl w:val="0"/>
              <w:spacing w:line="240" w:lineRule="auto"/>
              <w:rPr>
                <w:rFonts w:ascii="Comfortaa" w:eastAsia="Comfortaa" w:hAnsi="Comfortaa" w:cs="Comfortaa"/>
                <w:b/>
                <w:sz w:val="24"/>
                <w:szCs w:val="24"/>
              </w:rPr>
            </w:pPr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$ </w:t>
            </w:r>
            <w:proofErr w:type="spellStart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>git</w:t>
            </w:r>
            <w:proofErr w:type="spellEnd"/>
            <w:r>
              <w:rPr>
                <w:rFonts w:ascii="Comfortaa" w:eastAsia="Comfortaa" w:hAnsi="Comfortaa" w:cs="Comfortaa"/>
                <w:b/>
                <w:sz w:val="24"/>
                <w:szCs w:val="24"/>
              </w:rPr>
              <w:t xml:space="preserve"> push origin master </w:t>
            </w:r>
          </w:p>
        </w:tc>
      </w:tr>
    </w:tbl>
    <w:p w:rsidR="00D73F95" w:rsidRDefault="00D73F95">
      <w:pPr>
        <w:ind w:left="-425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72390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238750" cy="3067162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4838700" cy="457200"/>
            <wp:effectExtent l="0" t="0" r="0" b="0"/>
            <wp:docPr id="9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114300" distB="114300" distL="114300" distR="114300">
            <wp:extent cx="5838450" cy="1308100"/>
            <wp:effectExtent l="0" t="0" r="0" b="0"/>
            <wp:docPr id="9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114300" distB="114300" distL="114300" distR="114300">
            <wp:extent cx="5838450" cy="2628900"/>
            <wp:effectExtent l="0" t="0" r="0" b="0"/>
            <wp:docPr id="129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42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4. Create and </w:t>
      </w:r>
      <w:proofErr w:type="gram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Configure 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CodePipeLine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BlueGreen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 Deployment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0414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825" cy="4476862"/>
            <wp:effectExtent l="0" t="0" r="0" b="0"/>
            <wp:docPr id="152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476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3657600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825" cy="3486262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86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825" cy="5143612"/>
            <wp:effectExtent l="0" t="0" r="0" b="0"/>
            <wp:docPr id="12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14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825" cy="4915012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15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825" cy="3733912"/>
            <wp:effectExtent l="0" t="0" r="0" b="0"/>
            <wp:docPr id="11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733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5740400"/>
            <wp:effectExtent l="0" t="0" r="0" b="0"/>
            <wp:docPr id="6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8140700"/>
            <wp:effectExtent l="0" t="0" r="0" b="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814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 xml:space="preserve">5. Check and Verify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  <w:t>CodePipeline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451100"/>
            <wp:effectExtent l="0" t="0" r="0" b="0"/>
            <wp:docPr id="146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578100"/>
            <wp:effectExtent l="0" t="0" r="0" b="0"/>
            <wp:docPr id="143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Check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CodeBuild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4511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Check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CodeDeploy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Service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2298700"/>
            <wp:effectExtent l="0" t="0" r="0" b="0"/>
            <wp:docPr id="16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2222500"/>
            <wp:effectExtent l="0" t="0" r="0" b="0"/>
            <wp:docPr id="4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Check ECS Service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825" cy="1619362"/>
            <wp:effectExtent l="0" t="0" r="0" b="0"/>
            <wp:docPr id="115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19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825" cy="1914637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914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Check ECS Task Definitions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22098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Check ECR Service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574800"/>
            <wp:effectExtent l="0" t="0" r="0" b="0"/>
            <wp:docPr id="142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Check Load Balancing and Target Group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612900"/>
            <wp:effectExtent l="0" t="0" r="0" b="0"/>
            <wp:docPr id="149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18161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Check S3 Bucket</w:t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114300" distB="114300" distL="114300" distR="114300">
            <wp:extent cx="5838450" cy="1930400"/>
            <wp:effectExtent l="0" t="0" r="0" b="0"/>
            <wp:docPr id="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825" cy="2343262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43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F95" w:rsidRDefault="00F87136">
      <w:pPr>
        <w:ind w:left="-566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114300" distB="114300" distL="114300" distR="114300">
            <wp:extent cx="5838450" cy="4076700"/>
            <wp:effectExtent l="0" t="0" r="0" b="0"/>
            <wp:docPr id="1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4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9760" w:type="dxa"/>
        <w:tblInd w:w="-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D73F95"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73F95" w:rsidRDefault="00F871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u w:val="single"/>
              </w:rPr>
              <w:lastRenderedPageBreak/>
              <w:t>IMPORTANT NOTE: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</w:rPr>
              <w:t xml:space="preserve"> AFTER CONFIGURING CODEPIPELINE, IF YOU DO NEW PRODUCTION THEN YOU HAVE TO DO IS JUST CODE PUSH AND CHECK/VERIFY PART 5 OF STEP NO 14.</w:t>
            </w:r>
          </w:p>
        </w:tc>
      </w:tr>
    </w:tbl>
    <w:p w:rsidR="00D73F95" w:rsidRDefault="00D73F95">
      <w:pPr>
        <w:ind w:left="-566"/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</w:p>
    <w:p w:rsidR="00D73F95" w:rsidRDefault="00F87136">
      <w:pPr>
        <w:ind w:left="-566"/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Reference</w:t>
      </w:r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76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https://www.bogotobogo.com/</w:t>
        </w:r>
      </w:hyperlink>
    </w:p>
    <w:p w:rsidR="00D73F95" w:rsidRDefault="0056316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hyperlink r:id="rId177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https://medium.com/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78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</w:t>
        </w:r>
      </w:hyperlink>
      <w:r w:rsidR="00F87136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F87136">
        <w:rPr>
          <w:rFonts w:ascii="Times New Roman" w:eastAsia="Times New Roman" w:hAnsi="Times New Roman" w:cs="Times New Roman"/>
          <w:b/>
          <w:sz w:val="24"/>
          <w:szCs w:val="24"/>
        </w:rPr>
        <w:t xml:space="preserve"> ---&gt; Different Example Like AWS ECS / </w:t>
      </w:r>
      <w:proofErr w:type="gramStart"/>
      <w:r w:rsidR="00F87136">
        <w:rPr>
          <w:rFonts w:ascii="Times New Roman" w:eastAsia="Times New Roman" w:hAnsi="Times New Roman" w:cs="Times New Roman"/>
          <w:b/>
          <w:sz w:val="24"/>
          <w:szCs w:val="24"/>
        </w:rPr>
        <w:t>ECR  /</w:t>
      </w:r>
      <w:proofErr w:type="gramEnd"/>
      <w:r w:rsidR="00F8713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7136">
        <w:rPr>
          <w:rFonts w:ascii="Times New Roman" w:eastAsia="Times New Roman" w:hAnsi="Times New Roman" w:cs="Times New Roman"/>
          <w:b/>
          <w:sz w:val="24"/>
          <w:szCs w:val="24"/>
        </w:rPr>
        <w:t>Cloudformation</w:t>
      </w:r>
      <w:proofErr w:type="spellEnd"/>
      <w:r w:rsidR="00F871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79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https://codeburst.io/perform-canary-deployments-with-aws-app-mesh-on-amazon-ecs-fargate-2dd090601bb7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0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https://serverless-stack.com/chapters/create-an-iam-user.html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1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https://utoolity.atlassian.net/wiki/spaces/TAWS/pages/37650444/Deploying+to+AWS+CodeDeploy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2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https://medium.com/@avijitsarkar123/seamless-blue-green-deployment-using-aws-codedeploy-4c36c0bbeef4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3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https://stelligent.com/blog/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4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https://www.sourceallies.com/2018/07/node-reference-fargate/</w:t>
        </w:r>
      </w:hyperlink>
      <w:r w:rsidR="00F871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Network Load balancing or Application load balancing</w:t>
      </w: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What is NLB and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ALB</w:t>
      </w:r>
      <w:proofErr w:type="gramEnd"/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5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https://www.nclouds.com/blog/what-type-of-aws-elastic-load-balancing-aws-elb-is-right-for-you/</w:t>
        </w:r>
      </w:hyperlink>
      <w:r w:rsidR="00F871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6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https://www.linuxtechi.com/how-to-configure-vpc-in-aws/</w:t>
        </w:r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7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https://linuxacademy.com/guide/21655-aws-network-load-balancer-basics/</w:t>
        </w:r>
      </w:hyperlink>
    </w:p>
    <w:p w:rsidR="00D73F95" w:rsidRDefault="0056316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  <w:hyperlink r:id="rId188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https://aws.amazon.com/blogs/aws/new-network-load-balancer-effortless-scaling-to-millions-of-requests-per-second/</w:t>
        </w:r>
      </w:hyperlink>
    </w:p>
    <w:p w:rsidR="00D73F95" w:rsidRDefault="00D73F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Create Repository and Pull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image To ECR  </w:t>
      </w:r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89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https://docs.aws.amazon.com/AmazonECR/latest/userguide/docker-basics.html</w:t>
        </w:r>
      </w:hyperlink>
    </w:p>
    <w:p w:rsidR="00D73F95" w:rsidRDefault="00D73F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Run Containers on AWS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Fargate</w:t>
      </w:r>
      <w:proofErr w:type="spellEnd"/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90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https://itnext.io/run-your-containers-on-aws-fargate-c2d4f6a47fda</w:t>
        </w:r>
      </w:hyperlink>
    </w:p>
    <w:p w:rsidR="00D73F95" w:rsidRDefault="00D73F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73F95" w:rsidRDefault="00F871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</w:t>
      </w:r>
      <w:hyperlink r:id="rId191">
        <w:r>
          <w:rPr>
            <w:rFonts w:ascii="Times New Roman" w:eastAsia="Times New Roman" w:hAnsi="Times New Roman" w:cs="Times New Roman"/>
            <w:b/>
            <w:sz w:val="24"/>
            <w:szCs w:val="24"/>
          </w:rPr>
          <w:t>lue-Green-deployment-using-</w:t>
        </w:r>
        <w:proofErr w:type="spellStart"/>
        <w:r>
          <w:rPr>
            <w:rFonts w:ascii="Times New Roman" w:eastAsia="Times New Roman" w:hAnsi="Times New Roman" w:cs="Times New Roman"/>
            <w:b/>
            <w:sz w:val="24"/>
            <w:szCs w:val="24"/>
          </w:rPr>
          <w:t>aws</w:t>
        </w:r>
        <w:proofErr w:type="spellEnd"/>
        <w:r>
          <w:rPr>
            <w:rFonts w:ascii="Times New Roman" w:eastAsia="Times New Roman" w:hAnsi="Times New Roman" w:cs="Times New Roman"/>
            <w:b/>
            <w:sz w:val="24"/>
            <w:szCs w:val="24"/>
          </w:rPr>
          <w:t>-</w:t>
        </w:r>
        <w:proofErr w:type="spellStart"/>
        <w:r>
          <w:rPr>
            <w:rFonts w:ascii="Times New Roman" w:eastAsia="Times New Roman" w:hAnsi="Times New Roman" w:cs="Times New Roman"/>
            <w:b/>
            <w:sz w:val="24"/>
            <w:szCs w:val="24"/>
          </w:rPr>
          <w:t>codedeploy</w:t>
        </w:r>
        <w:proofErr w:type="spellEnd"/>
      </w:hyperlink>
    </w:p>
    <w:p w:rsidR="00D73F95" w:rsidRDefault="0056316C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92">
        <w:r w:rsidR="00F8713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https://medium.com/capital-one-tech/seamless-blue-green-deployment-using-aws-codedeploy-4c36c0bbeef4</w:t>
        </w:r>
      </w:hyperlink>
    </w:p>
    <w:p w:rsidR="00D73F95" w:rsidRDefault="00D73F95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</w:pPr>
    </w:p>
    <w:p w:rsidR="00D73F95" w:rsidRDefault="00D73F95">
      <w:pPr>
        <w:ind w:left="-566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sectPr w:rsidR="00D73F95">
      <w:headerReference w:type="default" r:id="rId193"/>
      <w:pgSz w:w="11909" w:h="16834"/>
      <w:pgMar w:top="1417" w:right="1440" w:bottom="1440" w:left="127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316C" w:rsidRDefault="0056316C">
      <w:pPr>
        <w:spacing w:line="240" w:lineRule="auto"/>
      </w:pPr>
      <w:r>
        <w:separator/>
      </w:r>
    </w:p>
  </w:endnote>
  <w:endnote w:type="continuationSeparator" w:id="0">
    <w:p w:rsidR="0056316C" w:rsidRDefault="005631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316C" w:rsidRDefault="0056316C">
      <w:pPr>
        <w:spacing w:line="240" w:lineRule="auto"/>
      </w:pPr>
      <w:r>
        <w:separator/>
      </w:r>
    </w:p>
  </w:footnote>
  <w:footnote w:type="continuationSeparator" w:id="0">
    <w:p w:rsidR="0056316C" w:rsidRDefault="0056316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129" w:rsidRDefault="0013212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CF2AD1"/>
    <w:multiLevelType w:val="multilevel"/>
    <w:tmpl w:val="AFAA89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F95"/>
    <w:rsid w:val="00015729"/>
    <w:rsid w:val="00053A81"/>
    <w:rsid w:val="00132129"/>
    <w:rsid w:val="00414923"/>
    <w:rsid w:val="0056316C"/>
    <w:rsid w:val="007B68C3"/>
    <w:rsid w:val="00984DE5"/>
    <w:rsid w:val="00A04224"/>
    <w:rsid w:val="00CB32BB"/>
    <w:rsid w:val="00D04C0A"/>
    <w:rsid w:val="00D73F95"/>
    <w:rsid w:val="00E85B35"/>
    <w:rsid w:val="00F11DC1"/>
    <w:rsid w:val="00F87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FDCC7AC-124E-43A1-9E51-8EDF85A41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1.png"/><Relationship Id="rId170" Type="http://schemas.openxmlformats.org/officeDocument/2006/relationships/image" Target="media/image156.png"/><Relationship Id="rId191" Type="http://schemas.openxmlformats.org/officeDocument/2006/relationships/hyperlink" Target="https://medium.com/capital-one-tech/seamless-blue-green-deployment-using-aws-codedeploy-4c36c0bbeef4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hyperlink" Target="https://utoolity.atlassian.net/wiki/spaces/TAWS/pages/37650444/Deploying+to+AWS+CodeDeploy" TargetMode="External"/><Relationship Id="rId186" Type="http://schemas.openxmlformats.org/officeDocument/2006/relationships/hyperlink" Target="https://www.linuxtechi.com/how-to-configure-vpc-in-aws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hyperlink" Target="https://www.tutlane.com/tutorial/rabbitmq/rabbitmq-virtual-hosts" TargetMode="External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hyperlink" Target="https://www.bogotobogo.com/" TargetMode="External"/><Relationship Id="rId192" Type="http://schemas.openxmlformats.org/officeDocument/2006/relationships/hyperlink" Target="https://medium.com/capital-one-tech/seamless-blue-green-deployment-using-aws-codedeploy-4c36c0bbeef4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hyperlink" Target="https://medium.com/@avijitsarkar123/seamless-blue-green-deployment-using-aws-codedeploy-4c36c0bbeef4" TargetMode="External"/><Relationship Id="rId187" Type="http://schemas.openxmlformats.org/officeDocument/2006/relationships/hyperlink" Target="https://linuxacademy.com/guide/21655-aws-network-load-balancer-basic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s://tecadmin.net/install-rabbitmq-server-on-ubuntu/" TargetMode="External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hyperlink" Target="https://medium.com/" TargetMode="External"/><Relationship Id="rId172" Type="http://schemas.openxmlformats.org/officeDocument/2006/relationships/image" Target="media/image158.png"/><Relationship Id="rId193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3.png"/><Relationship Id="rId188" Type="http://schemas.openxmlformats.org/officeDocument/2006/relationships/hyperlink" Target="https://aws.amazon.com/blogs/aws/new-network-load-balancer-effortless-scaling-to-millions-of-requests-per-second/" TargetMode="External"/><Relationship Id="rId7" Type="http://schemas.openxmlformats.org/officeDocument/2006/relationships/hyperlink" Target="https://console.aws.amazon.com/iam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48.png"/><Relationship Id="rId183" Type="http://schemas.openxmlformats.org/officeDocument/2006/relationships/hyperlink" Target="https://stelligent.com/blog/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hyperlink" Target="https://console.aws.amazon.com/iam/home?region=ap-south-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hyperlink" Target="https://github.com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s://rummy11socket.artoon.in:3001" TargetMode="External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hyperlink" Target="https://git-codecommit.ap-south-1.amazonaws.com/v1/repos/Game" TargetMode="External"/><Relationship Id="rId168" Type="http://schemas.openxmlformats.org/officeDocument/2006/relationships/image" Target="media/image154.png"/><Relationship Id="rId8" Type="http://schemas.openxmlformats.org/officeDocument/2006/relationships/hyperlink" Target="https://console.aws.amazon.com/iam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49.png"/><Relationship Id="rId184" Type="http://schemas.openxmlformats.org/officeDocument/2006/relationships/hyperlink" Target="https://www.sourceallies.com/2018/07/node-reference-fargate/" TargetMode="External"/><Relationship Id="rId189" Type="http://schemas.openxmlformats.org/officeDocument/2006/relationships/hyperlink" Target="https://docs.aws.amazon.com/AmazonECR/latest/userguide/docker-basics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4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hyperlink" Target="https://codeburst.io/perform-canary-deployments-with-aws-app-mesh-on-amazon-ecs-fargate-2dd090601bb7" TargetMode="External"/><Relationship Id="rId195" Type="http://schemas.openxmlformats.org/officeDocument/2006/relationships/theme" Target="theme/theme1.xml"/><Relationship Id="rId190" Type="http://schemas.openxmlformats.org/officeDocument/2006/relationships/hyperlink" Target="https://itnext.io/run-your-containers-on-aws-fargate-c2d4f6a47fda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hyperlink" Target="https://www.nclouds.com/blog/what-type-of-aws-elastic-load-balancing-aws-elb-is-right-for-you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hyperlink" Target="https://serverless-stack.com/chapters/create-an-iam-user.html" TargetMode="External"/><Relationship Id="rId26" Type="http://schemas.openxmlformats.org/officeDocument/2006/relationships/hyperlink" Target="https://console.aws.amazon.com/iam/home?region=ap-south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2012</TotalTime>
  <Pages>66</Pages>
  <Words>3824</Words>
  <Characters>21798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Artoon</cp:lastModifiedBy>
  <cp:revision>8</cp:revision>
  <dcterms:created xsi:type="dcterms:W3CDTF">2020-05-28T02:00:00Z</dcterms:created>
  <dcterms:modified xsi:type="dcterms:W3CDTF">2020-07-22T11:02:00Z</dcterms:modified>
</cp:coreProperties>
</file>